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D1" w:rsidRPr="00B94682" w:rsidRDefault="002422D1" w:rsidP="009F39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>Приложение</w:t>
      </w:r>
    </w:p>
    <w:p w:rsidR="002422D1" w:rsidRPr="00B94682" w:rsidRDefault="002422D1" w:rsidP="00242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 xml:space="preserve">к </w:t>
      </w:r>
      <w:r w:rsidR="00E32064" w:rsidRPr="00B94682">
        <w:rPr>
          <w:rFonts w:ascii="Times New Roman" w:hAnsi="Times New Roman" w:cs="Times New Roman"/>
          <w:sz w:val="28"/>
          <w:szCs w:val="28"/>
        </w:rPr>
        <w:t>п</w:t>
      </w:r>
      <w:r w:rsidRPr="00B94682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2422D1" w:rsidRPr="00B94682" w:rsidRDefault="002422D1" w:rsidP="00242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422D1" w:rsidRPr="00B94682" w:rsidRDefault="002422D1" w:rsidP="002422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 xml:space="preserve">от « </w:t>
      </w:r>
      <w:r w:rsidR="00397EB7">
        <w:rPr>
          <w:rFonts w:ascii="Times New Roman" w:hAnsi="Times New Roman" w:cs="Times New Roman"/>
          <w:sz w:val="28"/>
          <w:szCs w:val="28"/>
        </w:rPr>
        <w:t xml:space="preserve">18 </w:t>
      </w:r>
      <w:r w:rsidRPr="00B94682">
        <w:rPr>
          <w:rFonts w:ascii="Times New Roman" w:hAnsi="Times New Roman" w:cs="Times New Roman"/>
          <w:sz w:val="28"/>
          <w:szCs w:val="28"/>
        </w:rPr>
        <w:t xml:space="preserve">» </w:t>
      </w:r>
      <w:r w:rsidR="00397EB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94682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397EB7">
        <w:rPr>
          <w:rFonts w:ascii="Times New Roman" w:hAnsi="Times New Roman" w:cs="Times New Roman"/>
          <w:sz w:val="28"/>
          <w:szCs w:val="28"/>
        </w:rPr>
        <w:t>788</w:t>
      </w:r>
      <w:bookmarkStart w:id="0" w:name="_GoBack"/>
      <w:bookmarkEnd w:id="0"/>
    </w:p>
    <w:p w:rsidR="002422D1" w:rsidRPr="00B94682" w:rsidRDefault="002422D1" w:rsidP="009F39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390F" w:rsidRPr="00B94682" w:rsidRDefault="002422D1" w:rsidP="009F39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>«</w:t>
      </w:r>
      <w:r w:rsidR="009F390F" w:rsidRPr="00B9468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9F390F" w:rsidRPr="00B94682" w:rsidRDefault="009F390F" w:rsidP="009F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 xml:space="preserve">к </w:t>
      </w:r>
      <w:r w:rsidR="00E32064" w:rsidRPr="00B94682">
        <w:rPr>
          <w:rFonts w:ascii="Times New Roman" w:hAnsi="Times New Roman" w:cs="Times New Roman"/>
          <w:sz w:val="28"/>
          <w:szCs w:val="28"/>
        </w:rPr>
        <w:t>п</w:t>
      </w:r>
      <w:r w:rsidRPr="00B94682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9F390F" w:rsidRPr="00B94682" w:rsidRDefault="009F390F" w:rsidP="009F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F390F" w:rsidRPr="00B94682" w:rsidRDefault="009F390F" w:rsidP="009F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 xml:space="preserve">от </w:t>
      </w:r>
      <w:r w:rsidR="00E32064" w:rsidRPr="00B94682">
        <w:rPr>
          <w:rFonts w:ascii="Times New Roman" w:hAnsi="Times New Roman" w:cs="Times New Roman"/>
          <w:sz w:val="28"/>
          <w:szCs w:val="28"/>
        </w:rPr>
        <w:t>0</w:t>
      </w:r>
      <w:r w:rsidRPr="00B94682">
        <w:rPr>
          <w:rFonts w:ascii="Times New Roman" w:hAnsi="Times New Roman" w:cs="Times New Roman"/>
          <w:sz w:val="28"/>
          <w:szCs w:val="28"/>
        </w:rPr>
        <w:t>5</w:t>
      </w:r>
      <w:r w:rsidR="00E32064" w:rsidRPr="00B94682">
        <w:rPr>
          <w:rFonts w:ascii="Times New Roman" w:hAnsi="Times New Roman" w:cs="Times New Roman"/>
          <w:sz w:val="28"/>
          <w:szCs w:val="28"/>
        </w:rPr>
        <w:t>.05.</w:t>
      </w:r>
      <w:r w:rsidRPr="00B94682">
        <w:rPr>
          <w:rFonts w:ascii="Times New Roman" w:hAnsi="Times New Roman" w:cs="Times New Roman"/>
          <w:sz w:val="28"/>
          <w:szCs w:val="28"/>
        </w:rPr>
        <w:t>2017 № 561</w:t>
      </w:r>
    </w:p>
    <w:p w:rsidR="003B3648" w:rsidRPr="00B94682" w:rsidRDefault="003B3648"/>
    <w:p w:rsidR="009F390F" w:rsidRPr="00B94682" w:rsidRDefault="009F390F" w:rsidP="009F3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682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9F390F" w:rsidRPr="00B94682" w:rsidRDefault="009F390F" w:rsidP="009F3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682">
        <w:rPr>
          <w:rFonts w:ascii="Times New Roman" w:hAnsi="Times New Roman" w:cs="Times New Roman"/>
          <w:b w:val="0"/>
          <w:sz w:val="28"/>
          <w:szCs w:val="28"/>
        </w:rPr>
        <w:t>мест, предназначенных для размещения автоматических пунктов</w:t>
      </w:r>
    </w:p>
    <w:p w:rsidR="009F390F" w:rsidRPr="00B94682" w:rsidRDefault="009F390F" w:rsidP="009F3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682">
        <w:rPr>
          <w:rFonts w:ascii="Times New Roman" w:hAnsi="Times New Roman" w:cs="Times New Roman"/>
          <w:b w:val="0"/>
          <w:sz w:val="28"/>
          <w:szCs w:val="28"/>
        </w:rPr>
        <w:t>проката самокатов и велосипедов, образующих единую городскую сеть</w:t>
      </w:r>
    </w:p>
    <w:p w:rsidR="009F390F" w:rsidRPr="00B94682" w:rsidRDefault="009F390F" w:rsidP="009F3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682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8"/>
        <w:gridCol w:w="2540"/>
        <w:gridCol w:w="1827"/>
      </w:tblGrid>
      <w:tr w:rsidR="000B6C2A" w:rsidRPr="00B94682" w:rsidTr="00882E84">
        <w:trPr>
          <w:trHeight w:val="978"/>
        </w:trPr>
        <w:tc>
          <w:tcPr>
            <w:tcW w:w="5070" w:type="dxa"/>
            <w:vAlign w:val="center"/>
          </w:tcPr>
          <w:p w:rsidR="003B3648" w:rsidRPr="00B94682" w:rsidRDefault="000A528B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Месторасположение земельного участка</w:t>
            </w:r>
          </w:p>
        </w:tc>
        <w:tc>
          <w:tcPr>
            <w:tcW w:w="2551" w:type="dxa"/>
            <w:vAlign w:val="center"/>
          </w:tcPr>
          <w:p w:rsidR="003B3648" w:rsidRPr="00B94682" w:rsidRDefault="000A528B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43" w:type="dxa"/>
            <w:vAlign w:val="center"/>
          </w:tcPr>
          <w:p w:rsidR="003B3648" w:rsidRPr="00B94682" w:rsidRDefault="000A528B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F390F" w:rsidRPr="00B94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92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Универсам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к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Октябрьскому пр</w:t>
            </w:r>
            <w:r w:rsidR="00925EAD" w:rsidRPr="00B94682">
              <w:rPr>
                <w:rFonts w:ascii="Times New Roman" w:hAnsi="Times New Roman" w:cs="Times New Roman"/>
                <w:sz w:val="24"/>
                <w:szCs w:val="24"/>
              </w:rPr>
              <w:t>оспекту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Можайского, д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vAlign w:val="center"/>
          </w:tcPr>
          <w:p w:rsidR="003B3648" w:rsidRPr="00B94682" w:rsidRDefault="00CE720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69:40:0200101:3825</w:t>
            </w:r>
          </w:p>
        </w:tc>
        <w:tc>
          <w:tcPr>
            <w:tcW w:w="1843" w:type="dxa"/>
            <w:vAlign w:val="center"/>
          </w:tcPr>
          <w:p w:rsidR="003B3648" w:rsidRPr="00B94682" w:rsidRDefault="00CE720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E3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центр, </w:t>
            </w:r>
            <w:r w:rsidR="00C03581" w:rsidRPr="00B94682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улица</w:t>
            </w:r>
            <w:r w:rsidR="00C03581" w:rsidRPr="00B94682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Коминтерна,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дом</w:t>
            </w:r>
            <w:r w:rsidR="00C03581" w:rsidRPr="00B94682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47/102</w:t>
            </w:r>
          </w:p>
        </w:tc>
        <w:tc>
          <w:tcPr>
            <w:tcW w:w="2551" w:type="dxa"/>
            <w:vAlign w:val="center"/>
          </w:tcPr>
          <w:p w:rsidR="003B3648" w:rsidRPr="00B94682" w:rsidRDefault="00C0358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69:40:0000000:4509</w:t>
            </w:r>
          </w:p>
        </w:tc>
        <w:tc>
          <w:tcPr>
            <w:tcW w:w="1843" w:type="dxa"/>
            <w:vAlign w:val="center"/>
          </w:tcPr>
          <w:p w:rsidR="003B3648" w:rsidRPr="00B94682" w:rsidRDefault="00C0358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0A528B" w:rsidRPr="00B94682" w:rsidRDefault="000A528B" w:rsidP="0056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Капошвара</w:t>
            </w:r>
            <w:proofErr w:type="spellEnd"/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центр, ориентир проспект Чайковского,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3B3648" w:rsidRPr="00B94682" w:rsidRDefault="003E63A3" w:rsidP="0056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69:40:0400079:963</w:t>
            </w:r>
          </w:p>
        </w:tc>
        <w:tc>
          <w:tcPr>
            <w:tcW w:w="1843" w:type="dxa"/>
            <w:vAlign w:val="center"/>
          </w:tcPr>
          <w:p w:rsidR="003B3648" w:rsidRPr="00B94682" w:rsidRDefault="003E63A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B6C2A" w:rsidRPr="00B94682" w:rsidTr="00882E84">
        <w:trPr>
          <w:trHeight w:val="1040"/>
        </w:trPr>
        <w:tc>
          <w:tcPr>
            <w:tcW w:w="5070" w:type="dxa"/>
            <w:vAlign w:val="center"/>
          </w:tcPr>
          <w:p w:rsidR="003B3648" w:rsidRPr="00B94682" w:rsidRDefault="000A528B" w:rsidP="0092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Проспект Победы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5EAD" w:rsidRPr="00B94682">
              <w:rPr>
                <w:rFonts w:ascii="Times New Roman" w:hAnsi="Times New Roman" w:cs="Times New Roman"/>
                <w:sz w:val="24"/>
                <w:szCs w:val="24"/>
              </w:rPr>
              <w:t>икрорайон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Южн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ориентир Волоколамский пр</w:t>
            </w:r>
            <w:r w:rsidR="00BF56DF" w:rsidRPr="00B94682">
              <w:rPr>
                <w:rFonts w:ascii="Times New Roman" w:hAnsi="Times New Roman" w:cs="Times New Roman"/>
                <w:sz w:val="24"/>
                <w:szCs w:val="24"/>
              </w:rPr>
              <w:t>оспект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2551" w:type="dxa"/>
            <w:vAlign w:val="center"/>
          </w:tcPr>
          <w:p w:rsidR="003B3648" w:rsidRPr="00B94682" w:rsidRDefault="003E63A3" w:rsidP="0056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69:40:0200031:1060</w:t>
            </w:r>
          </w:p>
        </w:tc>
        <w:tc>
          <w:tcPr>
            <w:tcW w:w="1843" w:type="dxa"/>
            <w:vAlign w:val="center"/>
          </w:tcPr>
          <w:p w:rsidR="003B3648" w:rsidRPr="00B94682" w:rsidRDefault="003E63A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56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Зелён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  <w:r w:rsidR="00562581" w:rsidRPr="00B94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бульвар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vAlign w:val="center"/>
          </w:tcPr>
          <w:p w:rsidR="003B3648" w:rsidRPr="00B94682" w:rsidRDefault="000B6C2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кадастровом квартале 69:40:0200050</w:t>
            </w:r>
          </w:p>
        </w:tc>
        <w:tc>
          <w:tcPr>
            <w:tcW w:w="1843" w:type="dxa"/>
            <w:vAlign w:val="center"/>
          </w:tcPr>
          <w:p w:rsidR="003B3648" w:rsidRPr="00B94682" w:rsidRDefault="000B6C2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C2A" w:rsidRPr="00B94682" w:rsidTr="00882E84">
        <w:trPr>
          <w:trHeight w:val="1068"/>
        </w:trPr>
        <w:tc>
          <w:tcPr>
            <w:tcW w:w="5070" w:type="dxa"/>
            <w:vAlign w:val="center"/>
          </w:tcPr>
          <w:p w:rsidR="003B3648" w:rsidRPr="00B94682" w:rsidRDefault="000A528B" w:rsidP="00E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Зелёного проезда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vAlign w:val="center"/>
          </w:tcPr>
          <w:p w:rsidR="003B3648" w:rsidRPr="00B94682" w:rsidRDefault="00C0358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69:40:0200043:797</w:t>
            </w:r>
          </w:p>
        </w:tc>
        <w:tc>
          <w:tcPr>
            <w:tcW w:w="1843" w:type="dxa"/>
            <w:vAlign w:val="center"/>
          </w:tcPr>
          <w:p w:rsidR="003B3648" w:rsidRPr="00B94682" w:rsidRDefault="00C0358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B6C2A" w:rsidRPr="00B94682" w:rsidTr="00882E84">
        <w:trPr>
          <w:trHeight w:val="1080"/>
        </w:trPr>
        <w:tc>
          <w:tcPr>
            <w:tcW w:w="5070" w:type="dxa"/>
            <w:vAlign w:val="center"/>
          </w:tcPr>
          <w:p w:rsidR="003B3648" w:rsidRPr="00B94682" w:rsidRDefault="000A528B" w:rsidP="00E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Швейная фабрика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пл.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Капошвара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ориентир пр</w:t>
            </w:r>
            <w:r w:rsidR="00E71B8A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Победы,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3B3648" w:rsidRPr="00B94682" w:rsidRDefault="004874D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69:40:0400087:1099</w:t>
            </w:r>
          </w:p>
        </w:tc>
        <w:tc>
          <w:tcPr>
            <w:tcW w:w="1843" w:type="dxa"/>
            <w:vAlign w:val="center"/>
          </w:tcPr>
          <w:p w:rsidR="003B3648" w:rsidRPr="00B94682" w:rsidRDefault="004874D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0B6C2A" w:rsidRPr="00B94682" w:rsidTr="00882E84">
        <w:trPr>
          <w:trHeight w:val="983"/>
        </w:trPr>
        <w:tc>
          <w:tcPr>
            <w:tcW w:w="5070" w:type="dxa"/>
            <w:vAlign w:val="center"/>
          </w:tcPr>
          <w:p w:rsidR="003B3648" w:rsidRPr="00B94682" w:rsidRDefault="000A528B" w:rsidP="0097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Дворец детей и молодежи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Спартака, ориентир проезд Дарвина,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3B3648" w:rsidRPr="00B94682" w:rsidRDefault="004874D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69:40:0000000:4457</w:t>
            </w:r>
          </w:p>
        </w:tc>
        <w:tc>
          <w:tcPr>
            <w:tcW w:w="1843" w:type="dxa"/>
            <w:vAlign w:val="center"/>
          </w:tcPr>
          <w:p w:rsidR="003B3648" w:rsidRPr="00B94682" w:rsidRDefault="004874D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B6C2A" w:rsidRPr="00B94682" w:rsidTr="006F22C3">
        <w:trPr>
          <w:cantSplit/>
          <w:trHeight w:hRule="exact" w:val="1021"/>
        </w:trPr>
        <w:tc>
          <w:tcPr>
            <w:tcW w:w="5070" w:type="dxa"/>
            <w:vAlign w:val="center"/>
          </w:tcPr>
          <w:p w:rsidR="006F22C3" w:rsidRPr="00B94682" w:rsidRDefault="000A528B" w:rsidP="006F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ица»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Студенческо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 w:rsidR="00E71B8A" w:rsidRPr="00B94682">
              <w:rPr>
                <w:rFonts w:ascii="Times New Roman" w:hAnsi="Times New Roman" w:cs="Times New Roman"/>
                <w:sz w:val="24"/>
                <w:szCs w:val="24"/>
              </w:rPr>
              <w:t>еулка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2551" w:type="dxa"/>
            <w:vAlign w:val="center"/>
          </w:tcPr>
          <w:p w:rsidR="003B3648" w:rsidRPr="00B94682" w:rsidRDefault="004874D1" w:rsidP="0097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69:40:0400066:752</w:t>
            </w:r>
          </w:p>
        </w:tc>
        <w:tc>
          <w:tcPr>
            <w:tcW w:w="1843" w:type="dxa"/>
            <w:vAlign w:val="center"/>
          </w:tcPr>
          <w:p w:rsidR="003B3648" w:rsidRPr="00B94682" w:rsidRDefault="004874D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E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Тверской проспект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ж</w:t>
            </w:r>
            <w:r w:rsidR="00E71B8A" w:rsidRPr="00B94682">
              <w:rPr>
                <w:rFonts w:ascii="Times New Roman" w:hAnsi="Times New Roman" w:cs="Times New Roman"/>
                <w:sz w:val="24"/>
                <w:szCs w:val="24"/>
              </w:rPr>
              <w:t>елезнодорожного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вокзал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ориентир Тверской пр</w:t>
            </w:r>
            <w:r w:rsidR="00E71B8A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кт,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51" w:type="dxa"/>
            <w:vAlign w:val="center"/>
          </w:tcPr>
          <w:p w:rsidR="003B3648" w:rsidRPr="00B94682" w:rsidRDefault="004874D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69:40:0400065:915</w:t>
            </w:r>
          </w:p>
        </w:tc>
        <w:tc>
          <w:tcPr>
            <w:tcW w:w="1843" w:type="dxa"/>
            <w:vAlign w:val="center"/>
          </w:tcPr>
          <w:p w:rsidR="003B3648" w:rsidRPr="00B94682" w:rsidRDefault="004874D1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97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Тверская площадь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центр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D74AB3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69:40:0400055:271</w:t>
            </w:r>
          </w:p>
          <w:p w:rsidR="003B3648" w:rsidRPr="00B94682" w:rsidRDefault="003B3648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97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Речной вокзал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центра, ориентир Комсомольский проспект,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</w:tc>
        <w:tc>
          <w:tcPr>
            <w:tcW w:w="2551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69:40:0100278:2074</w:t>
            </w:r>
          </w:p>
        </w:tc>
        <w:tc>
          <w:tcPr>
            <w:tcW w:w="1843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97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Речной вокзал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центр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ориен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тир Комсомольский проспект,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69:40:0100278:2073</w:t>
            </w:r>
          </w:p>
        </w:tc>
        <w:tc>
          <w:tcPr>
            <w:tcW w:w="1843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E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Зинаиды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Речно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го вокзала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69:40:0100278:2076</w:t>
            </w:r>
          </w:p>
        </w:tc>
        <w:tc>
          <w:tcPr>
            <w:tcW w:w="1843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97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иблиотека им. Горького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центра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69:40:0400005:55</w:t>
            </w:r>
          </w:p>
        </w:tc>
        <w:tc>
          <w:tcPr>
            <w:tcW w:w="1843" w:type="dxa"/>
            <w:vAlign w:val="center"/>
          </w:tcPr>
          <w:p w:rsidR="003B3648" w:rsidRPr="00B94682" w:rsidRDefault="00D74AB3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E7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Суворовское училище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пр</w:t>
            </w:r>
            <w:r w:rsidR="00E71B8A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ор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Софьи Перовской,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3B3648" w:rsidRPr="00B94682" w:rsidRDefault="005752AC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69:40:0400010:203</w:t>
            </w:r>
          </w:p>
        </w:tc>
        <w:tc>
          <w:tcPr>
            <w:tcW w:w="1843" w:type="dxa"/>
            <w:vAlign w:val="center"/>
          </w:tcPr>
          <w:p w:rsidR="003B3648" w:rsidRPr="00B94682" w:rsidRDefault="005752AC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6C2A" w:rsidRPr="00B94682" w:rsidTr="007D2BF2">
        <w:trPr>
          <w:trHeight w:val="129"/>
        </w:trPr>
        <w:tc>
          <w:tcPr>
            <w:tcW w:w="5070" w:type="dxa"/>
            <w:vAlign w:val="center"/>
          </w:tcPr>
          <w:p w:rsidR="003B3648" w:rsidRPr="00B94682" w:rsidRDefault="000A528B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«1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одская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пр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Софьи Перовской,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5752AC" w:rsidRPr="00B946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vAlign w:val="center"/>
          </w:tcPr>
          <w:p w:rsidR="003B3648" w:rsidRPr="00B94682" w:rsidRDefault="005752AC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69:40:0400019:21</w:t>
            </w:r>
          </w:p>
        </w:tc>
        <w:tc>
          <w:tcPr>
            <w:tcW w:w="1843" w:type="dxa"/>
            <w:vAlign w:val="center"/>
          </w:tcPr>
          <w:p w:rsidR="003B3648" w:rsidRPr="00B94682" w:rsidRDefault="005752AC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B6C2A" w:rsidRPr="00B94682" w:rsidTr="007D2BF2">
        <w:trPr>
          <w:trHeight w:val="969"/>
        </w:trPr>
        <w:tc>
          <w:tcPr>
            <w:tcW w:w="5070" w:type="dxa"/>
            <w:vAlign w:val="center"/>
          </w:tcPr>
          <w:p w:rsidR="003B3648" w:rsidRPr="00B94682" w:rsidRDefault="000A528B" w:rsidP="0092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проспект Калинина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пр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Ленина, ориентир пр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</w:t>
            </w:r>
            <w:r w:rsidR="00971E65" w:rsidRPr="00B94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51" w:type="dxa"/>
            <w:vAlign w:val="center"/>
          </w:tcPr>
          <w:p w:rsidR="005752AC" w:rsidRPr="00B94682" w:rsidRDefault="005752AC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69:40:0400015:293</w:t>
            </w:r>
          </w:p>
          <w:p w:rsidR="003B3648" w:rsidRPr="00B94682" w:rsidRDefault="003B3648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648" w:rsidRPr="00B94682" w:rsidRDefault="005752AC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B6C2A" w:rsidRPr="00B94682" w:rsidTr="007D2BF2">
        <w:trPr>
          <w:trHeight w:val="969"/>
        </w:trPr>
        <w:tc>
          <w:tcPr>
            <w:tcW w:w="5070" w:type="dxa"/>
            <w:vAlign w:val="center"/>
          </w:tcPr>
          <w:p w:rsidR="003B3648" w:rsidRPr="00B94682" w:rsidRDefault="000A528B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бульвар Ногина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Софьи Перовской, ориентир пр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3B3648" w:rsidRPr="00B94682" w:rsidRDefault="009A3E3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69:40:0300083:532</w:t>
            </w:r>
          </w:p>
        </w:tc>
        <w:tc>
          <w:tcPr>
            <w:tcW w:w="1843" w:type="dxa"/>
            <w:vAlign w:val="center"/>
          </w:tcPr>
          <w:p w:rsidR="003B3648" w:rsidRPr="00B94682" w:rsidRDefault="009A3E3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6C2A" w:rsidRPr="00B94682" w:rsidTr="007D2BF2">
        <w:trPr>
          <w:trHeight w:val="969"/>
        </w:trPr>
        <w:tc>
          <w:tcPr>
            <w:tcW w:w="5070" w:type="dxa"/>
            <w:vAlign w:val="center"/>
          </w:tcPr>
          <w:p w:rsidR="003B3648" w:rsidRPr="00B94682" w:rsidRDefault="000A528B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Пролетарка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Софьи Перовской, ориентир пр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vAlign w:val="center"/>
          </w:tcPr>
          <w:p w:rsidR="003B3648" w:rsidRPr="00B94682" w:rsidRDefault="009A3E3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69:40:0000000:4489</w:t>
            </w:r>
          </w:p>
        </w:tc>
        <w:tc>
          <w:tcPr>
            <w:tcW w:w="1843" w:type="dxa"/>
            <w:vAlign w:val="center"/>
          </w:tcPr>
          <w:p w:rsidR="003B3648" w:rsidRPr="00B94682" w:rsidRDefault="009A3E3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6C2A" w:rsidRPr="00B94682" w:rsidTr="007D2BF2">
        <w:trPr>
          <w:trHeight w:val="1205"/>
        </w:trPr>
        <w:tc>
          <w:tcPr>
            <w:tcW w:w="5070" w:type="dxa"/>
            <w:vAlign w:val="center"/>
          </w:tcPr>
          <w:p w:rsidR="000A528B" w:rsidRPr="00B94682" w:rsidRDefault="000A528B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="009A3E3E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Благоева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Петербургско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оссе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ориент</w:t>
            </w:r>
            <w:r w:rsidR="009A3E3E" w:rsidRPr="00B94682">
              <w:rPr>
                <w:rFonts w:ascii="Times New Roman" w:hAnsi="Times New Roman" w:cs="Times New Roman"/>
                <w:sz w:val="24"/>
                <w:szCs w:val="24"/>
              </w:rPr>
              <w:t>ир наб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ережная</w:t>
            </w:r>
            <w:r w:rsidR="009A3E3E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Афанасия Никитина,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9A3E3E" w:rsidRPr="00B946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  <w:vAlign w:val="center"/>
          </w:tcPr>
          <w:p w:rsidR="000A528B" w:rsidRPr="00B94682" w:rsidRDefault="009A3E3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69:40:0100241:515</w:t>
            </w:r>
          </w:p>
        </w:tc>
        <w:tc>
          <w:tcPr>
            <w:tcW w:w="1843" w:type="dxa"/>
            <w:vAlign w:val="center"/>
          </w:tcPr>
          <w:p w:rsidR="000A528B" w:rsidRPr="00B94682" w:rsidRDefault="009A3E3E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B6C2A" w:rsidRPr="00B94682" w:rsidTr="007D2BF2">
        <w:trPr>
          <w:trHeight w:val="1205"/>
        </w:trPr>
        <w:tc>
          <w:tcPr>
            <w:tcW w:w="5070" w:type="dxa"/>
            <w:vAlign w:val="center"/>
          </w:tcPr>
          <w:p w:rsidR="000A528B" w:rsidRPr="00B94682" w:rsidRDefault="000A528B" w:rsidP="0022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Областной архив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Петербургской застав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51" w:type="dxa"/>
            <w:vAlign w:val="center"/>
          </w:tcPr>
          <w:p w:rsidR="000A528B" w:rsidRPr="00B94682" w:rsidRDefault="003D30B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69:40:0100241:513</w:t>
            </w:r>
          </w:p>
        </w:tc>
        <w:tc>
          <w:tcPr>
            <w:tcW w:w="1843" w:type="dxa"/>
            <w:vAlign w:val="center"/>
          </w:tcPr>
          <w:p w:rsidR="000A528B" w:rsidRPr="00B94682" w:rsidRDefault="003D30B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B6C2A" w:rsidRPr="00B94682" w:rsidTr="007D2BF2">
        <w:trPr>
          <w:trHeight w:val="1205"/>
        </w:trPr>
        <w:tc>
          <w:tcPr>
            <w:tcW w:w="5070" w:type="dxa"/>
            <w:vAlign w:val="center"/>
          </w:tcPr>
          <w:p w:rsidR="000A528B" w:rsidRPr="00B94682" w:rsidRDefault="000A528B" w:rsidP="0022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Скворцова-Степанова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в направлении Петербургской застав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51" w:type="dxa"/>
            <w:vAlign w:val="center"/>
          </w:tcPr>
          <w:p w:rsidR="000A528B" w:rsidRPr="00B94682" w:rsidRDefault="003D30B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69:40:0100240:1573</w:t>
            </w:r>
          </w:p>
        </w:tc>
        <w:tc>
          <w:tcPr>
            <w:tcW w:w="1843" w:type="dxa"/>
            <w:vAlign w:val="center"/>
          </w:tcPr>
          <w:p w:rsidR="000A528B" w:rsidRPr="00B94682" w:rsidRDefault="003D30B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B6C2A" w:rsidRPr="00B94682" w:rsidTr="007D2BF2">
        <w:trPr>
          <w:trHeight w:val="1205"/>
        </w:trPr>
        <w:tc>
          <w:tcPr>
            <w:tcW w:w="5070" w:type="dxa"/>
            <w:vAlign w:val="center"/>
          </w:tcPr>
          <w:p w:rsidR="000A528B" w:rsidRPr="00B94682" w:rsidRDefault="00244A68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Октябрьский проспект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в направлении 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 w:rsidR="00225F34" w:rsidRPr="00B94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, ориентир</w:t>
            </w:r>
            <w:r w:rsidR="003D30B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 пр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="003D30B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кт,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3D30BA" w:rsidRPr="00B9468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0A528B" w:rsidRPr="00B94682" w:rsidRDefault="003D30B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69:40:0200101:3819</w:t>
            </w:r>
          </w:p>
        </w:tc>
        <w:tc>
          <w:tcPr>
            <w:tcW w:w="1843" w:type="dxa"/>
            <w:vAlign w:val="center"/>
          </w:tcPr>
          <w:p w:rsidR="000A528B" w:rsidRPr="00B94682" w:rsidRDefault="003D30B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B6C2A" w:rsidRPr="00B94682" w:rsidTr="007D2BF2">
        <w:trPr>
          <w:trHeight w:val="484"/>
        </w:trPr>
        <w:tc>
          <w:tcPr>
            <w:tcW w:w="5070" w:type="dxa"/>
            <w:vAlign w:val="center"/>
          </w:tcPr>
          <w:p w:rsidR="00D74AB3" w:rsidRPr="00B94682" w:rsidRDefault="00225F34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 рядом с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925EAD" w:rsidRPr="00B9468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14 по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Трехсвятск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(до пересечения 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D74AB3" w:rsidRPr="00B94682" w:rsidRDefault="000B6C2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69:40:0400072:52</w:t>
            </w:r>
          </w:p>
        </w:tc>
        <w:tc>
          <w:tcPr>
            <w:tcW w:w="1843" w:type="dxa"/>
            <w:vAlign w:val="center"/>
          </w:tcPr>
          <w:p w:rsidR="00D74AB3" w:rsidRPr="00B94682" w:rsidRDefault="000B6C2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10 488</w:t>
            </w:r>
          </w:p>
        </w:tc>
      </w:tr>
      <w:tr w:rsidR="000B6C2A" w:rsidRPr="00B94682" w:rsidTr="007D2BF2">
        <w:trPr>
          <w:trHeight w:val="720"/>
        </w:trPr>
        <w:tc>
          <w:tcPr>
            <w:tcW w:w="5070" w:type="dxa"/>
            <w:vAlign w:val="center"/>
          </w:tcPr>
          <w:p w:rsidR="00D74AB3" w:rsidRPr="00B94682" w:rsidRDefault="009F390F" w:rsidP="00792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рядом с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925EAD" w:rsidRPr="00B9468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26/38 по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923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ехсвятск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(до пересечения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с бульваром Радищева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D74AB3" w:rsidRPr="00B94682" w:rsidRDefault="00504E1D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69:40:0400067:108</w:t>
            </w:r>
          </w:p>
        </w:tc>
        <w:tc>
          <w:tcPr>
            <w:tcW w:w="1843" w:type="dxa"/>
            <w:vAlign w:val="center"/>
          </w:tcPr>
          <w:p w:rsidR="00D74AB3" w:rsidRPr="00B94682" w:rsidRDefault="00504E1D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15 304</w:t>
            </w:r>
          </w:p>
        </w:tc>
      </w:tr>
      <w:tr w:rsidR="000B6C2A" w:rsidRPr="00B94682" w:rsidTr="007D2BF2">
        <w:trPr>
          <w:trHeight w:val="720"/>
        </w:trPr>
        <w:tc>
          <w:tcPr>
            <w:tcW w:w="5070" w:type="dxa"/>
            <w:vAlign w:val="center"/>
          </w:tcPr>
          <w:p w:rsidR="00D74AB3" w:rsidRPr="00B94682" w:rsidRDefault="009F390F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рядом с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925EAD" w:rsidRPr="00B9468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12б (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Твехсвятской</w:t>
            </w:r>
            <w:proofErr w:type="spellEnd"/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Новоторжской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D74AB3" w:rsidRPr="00B94682" w:rsidRDefault="000B6C2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расположен в кадастровом квартале </w:t>
            </w: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69:40:0400066</w:t>
            </w:r>
          </w:p>
        </w:tc>
        <w:tc>
          <w:tcPr>
            <w:tcW w:w="1843" w:type="dxa"/>
            <w:vAlign w:val="center"/>
          </w:tcPr>
          <w:p w:rsidR="00D74AB3" w:rsidRPr="00B94682" w:rsidRDefault="000B6C2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C2A" w:rsidRPr="00B94682" w:rsidTr="007D2BF2">
        <w:trPr>
          <w:trHeight w:val="720"/>
        </w:trPr>
        <w:tc>
          <w:tcPr>
            <w:tcW w:w="5070" w:type="dxa"/>
            <w:vAlign w:val="center"/>
          </w:tcPr>
          <w:p w:rsidR="00D74AB3" w:rsidRPr="00B94682" w:rsidRDefault="009F390F" w:rsidP="008F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Вольного Новгорода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рядом с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925EAD" w:rsidRPr="00B9468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32064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Тверск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8F0C25" w:rsidRPr="00B94682">
              <w:rPr>
                <w:rFonts w:ascii="Times New Roman" w:hAnsi="Times New Roman" w:cs="Times New Roman"/>
                <w:sz w:val="24"/>
                <w:szCs w:val="24"/>
              </w:rPr>
              <w:t>оспе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="00D74AB3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74AB3" w:rsidRPr="00B94682" w:rsidRDefault="00504E1D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69:40:0400058:43</w:t>
            </w:r>
          </w:p>
        </w:tc>
        <w:tc>
          <w:tcPr>
            <w:tcW w:w="1843" w:type="dxa"/>
            <w:vAlign w:val="center"/>
          </w:tcPr>
          <w:p w:rsidR="00D74AB3" w:rsidRPr="00B94682" w:rsidRDefault="000B6C2A" w:rsidP="000B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1 949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8F0C25" w:rsidP="009B4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становочный пункт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6CB" w:rsidRPr="00B946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>лощадь Революции</w:t>
            </w:r>
            <w:r w:rsidR="009B46CB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из центра города, ориентир у стадиона </w:t>
            </w:r>
            <w:r w:rsidR="009B46CB"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  <w:r w:rsidR="009B46CB"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69:40:0400004:23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CC3EAA" w:rsidP="00CC3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становочный пункт 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>Библиотека имени Герцена</w:t>
            </w: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из центра города, ориентир Тверской проспект, дом 3а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69:40:0400065:916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«площадь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Капошвара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» (посадочная площадка для пассажиров трамвая) в направлении из центра города, ориентир проспект Чайковского, дом 7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69:40:0400077:707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Беляковского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 переулка и улицы Софьи Перовской, ориентир улица Софьи Перовской, дом 32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69:40:0400020:21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4072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«проспект Калинина» (посадочная площадка для пассажиров трамвая и троллейбуса) в направлении из центра города, ориентир проспект Калинина, дом 8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69:40:0300080:572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«Бульвар Ногина» при движении из центра города, ориентир проспект Калинина, дом 14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69:40:0300080:568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«Дом быта (радио)» при движении из центра города, ориентир улица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дом 8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69:40:0200014:1069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223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«Дом союзов» в направлении в центр города, ориентир улица 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, дом 19а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69:40:0200015:699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«площадь Гагарина» в направлении площади Терешковой, ориентир улица Орджоникидзе, дом 113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69:40:0200015:700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CC3EA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23DA"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абережная реки Лазури, напротив колледжа имени Коняева (дом 1, корпус 1 по набережной реки Лазури)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расположен в кадастровом квартале 69:40:0200017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набережной реки Лазури с улицей Орджоникидзе, ориентир со стороны левого берега набережной реки Лазури по направлению движения из центра города до пересечения улицы Орджоникидзе </w:t>
            </w:r>
          </w:p>
        </w:tc>
        <w:tc>
          <w:tcPr>
            <w:tcW w:w="2551" w:type="dxa"/>
          </w:tcPr>
          <w:p w:rsidR="00A323DA" w:rsidRPr="00B94682" w:rsidRDefault="00A323DA" w:rsidP="00A77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кадастровом квартале 69:40:0200017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</w:t>
            </w:r>
            <w:proofErr w:type="spellStart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>Вагонзавод</w:t>
            </w:r>
            <w:proofErr w:type="spellEnd"/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» в направлении Речного вокзала, ориентир Петербургское шоссе, дом 39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69:40:0100216:397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«улица Комарова» (посадочная площадка для пассажиров автобуса и троллейбуса) в направлении Речного вокзала, ориентир 1-я улица Поселковая, дом 4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69:40:0100217:748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139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госпиталь, ориентир Петербургское шоссе, дом 9а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69:40:0100217:747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«Ленинградская застава» в направлении Речного вокзала, ориентир набережная Афанасия Никитина, напротив дома 152/2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69:40:0140229:706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«улица Скворцова-Степанова» в направлении Речного вокзала, ориентир набережная Афанасия Никитина, напротив дома 33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69:40:0100241:512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</w:tr>
      <w:tr w:rsidR="00A323DA" w:rsidRPr="00B94682" w:rsidTr="007D2BF2">
        <w:tc>
          <w:tcPr>
            <w:tcW w:w="5070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«площадь Мира» в направлении Речного вокзала, ориентир набережная Афанасия Никитина, напротив дома 90/2 </w:t>
            </w:r>
          </w:p>
        </w:tc>
        <w:tc>
          <w:tcPr>
            <w:tcW w:w="2551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69:40:0100277:725 </w:t>
            </w:r>
          </w:p>
        </w:tc>
        <w:tc>
          <w:tcPr>
            <w:tcW w:w="1843" w:type="dxa"/>
          </w:tcPr>
          <w:p w:rsidR="00A323DA" w:rsidRPr="00B94682" w:rsidRDefault="00A323DA" w:rsidP="00A3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82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</w:tr>
    </w:tbl>
    <w:p w:rsidR="008F0C25" w:rsidRPr="00B94682" w:rsidRDefault="00A323DA" w:rsidP="002422D1">
      <w:pPr>
        <w:jc w:val="right"/>
      </w:pPr>
      <w:r w:rsidRPr="00B94682">
        <w:rPr>
          <w:rFonts w:ascii="Times New Roman" w:hAnsi="Times New Roman" w:cs="Times New Roman"/>
          <w:sz w:val="24"/>
          <w:szCs w:val="24"/>
        </w:rPr>
        <w:t>»</w:t>
      </w:r>
      <w:r w:rsidR="002422D1" w:rsidRPr="00B94682">
        <w:t>.</w:t>
      </w:r>
    </w:p>
    <w:p w:rsidR="00BE18D2" w:rsidRDefault="00BE18D2" w:rsidP="002422D1">
      <w:pPr>
        <w:tabs>
          <w:tab w:val="left" w:pos="993"/>
        </w:tabs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8D2" w:rsidRDefault="00BE18D2" w:rsidP="002422D1">
      <w:pPr>
        <w:tabs>
          <w:tab w:val="left" w:pos="993"/>
        </w:tabs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2D1" w:rsidRPr="00B94682" w:rsidRDefault="00BE18D2" w:rsidP="002422D1">
      <w:pPr>
        <w:tabs>
          <w:tab w:val="left" w:pos="993"/>
        </w:tabs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2422D1" w:rsidRPr="00B9468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22D1" w:rsidRPr="00B94682"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</w:t>
      </w:r>
    </w:p>
    <w:p w:rsidR="002422D1" w:rsidRDefault="002422D1" w:rsidP="00925EAD">
      <w:pPr>
        <w:tabs>
          <w:tab w:val="left" w:pos="993"/>
        </w:tabs>
        <w:ind w:left="-142"/>
        <w:contextualSpacing/>
        <w:jc w:val="both"/>
      </w:pPr>
      <w:r w:rsidRPr="0024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администрации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4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вери                 </w:t>
      </w:r>
      <w:r w:rsidR="00BE1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А.М. Кузин</w:t>
      </w:r>
    </w:p>
    <w:sectPr w:rsidR="002422D1" w:rsidSect="007D2BF2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8EA" w:rsidRDefault="006448EA" w:rsidP="00222C65">
      <w:pPr>
        <w:spacing w:after="0" w:line="240" w:lineRule="auto"/>
      </w:pPr>
      <w:r>
        <w:separator/>
      </w:r>
    </w:p>
  </w:endnote>
  <w:endnote w:type="continuationSeparator" w:id="0">
    <w:p w:rsidR="006448EA" w:rsidRDefault="006448EA" w:rsidP="0022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8EA" w:rsidRDefault="006448EA" w:rsidP="00222C65">
      <w:pPr>
        <w:spacing w:after="0" w:line="240" w:lineRule="auto"/>
      </w:pPr>
      <w:r>
        <w:separator/>
      </w:r>
    </w:p>
  </w:footnote>
  <w:footnote w:type="continuationSeparator" w:id="0">
    <w:p w:rsidR="006448EA" w:rsidRDefault="006448EA" w:rsidP="0022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552359"/>
      <w:docPartObj>
        <w:docPartGallery w:val="Page Numbers (Top of Page)"/>
        <w:docPartUnique/>
      </w:docPartObj>
    </w:sdtPr>
    <w:sdtEndPr/>
    <w:sdtContent>
      <w:p w:rsidR="006448EA" w:rsidRDefault="006448EA">
        <w:pPr>
          <w:pStyle w:val="a6"/>
          <w:jc w:val="center"/>
        </w:pPr>
        <w:r w:rsidRPr="00E32064">
          <w:rPr>
            <w:rFonts w:ascii="Times New Roman" w:hAnsi="Times New Roman" w:cs="Times New Roman"/>
          </w:rPr>
          <w:fldChar w:fldCharType="begin"/>
        </w:r>
        <w:r w:rsidRPr="00E32064">
          <w:rPr>
            <w:rFonts w:ascii="Times New Roman" w:hAnsi="Times New Roman" w:cs="Times New Roman"/>
          </w:rPr>
          <w:instrText>PAGE   \* MERGEFORMAT</w:instrText>
        </w:r>
        <w:r w:rsidRPr="00E32064">
          <w:rPr>
            <w:rFonts w:ascii="Times New Roman" w:hAnsi="Times New Roman" w:cs="Times New Roman"/>
          </w:rPr>
          <w:fldChar w:fldCharType="separate"/>
        </w:r>
        <w:r w:rsidR="00397EB7">
          <w:rPr>
            <w:rFonts w:ascii="Times New Roman" w:hAnsi="Times New Roman" w:cs="Times New Roman"/>
            <w:noProof/>
          </w:rPr>
          <w:t>2</w:t>
        </w:r>
        <w:r w:rsidRPr="00E32064">
          <w:rPr>
            <w:rFonts w:ascii="Times New Roman" w:hAnsi="Times New Roman" w:cs="Times New Roman"/>
          </w:rPr>
          <w:fldChar w:fldCharType="end"/>
        </w:r>
      </w:p>
    </w:sdtContent>
  </w:sdt>
  <w:p w:rsidR="006448EA" w:rsidRDefault="006448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0F"/>
    <w:rsid w:val="000A528B"/>
    <w:rsid w:val="000B6C2A"/>
    <w:rsid w:val="000D693A"/>
    <w:rsid w:val="00154EF9"/>
    <w:rsid w:val="00222C65"/>
    <w:rsid w:val="00225F34"/>
    <w:rsid w:val="002422D1"/>
    <w:rsid w:val="00244A68"/>
    <w:rsid w:val="00360E32"/>
    <w:rsid w:val="00397EB7"/>
    <w:rsid w:val="003B3648"/>
    <w:rsid w:val="003D30BA"/>
    <w:rsid w:val="003E63A3"/>
    <w:rsid w:val="00427DB9"/>
    <w:rsid w:val="004874D1"/>
    <w:rsid w:val="00504E1D"/>
    <w:rsid w:val="0050574B"/>
    <w:rsid w:val="00554E4C"/>
    <w:rsid w:val="00562581"/>
    <w:rsid w:val="005752AC"/>
    <w:rsid w:val="006448EA"/>
    <w:rsid w:val="006F22C3"/>
    <w:rsid w:val="007923D4"/>
    <w:rsid w:val="0079254C"/>
    <w:rsid w:val="007D2BF2"/>
    <w:rsid w:val="007E180F"/>
    <w:rsid w:val="00882E84"/>
    <w:rsid w:val="008F0C25"/>
    <w:rsid w:val="00907611"/>
    <w:rsid w:val="00925EAD"/>
    <w:rsid w:val="00971E65"/>
    <w:rsid w:val="009A3E3E"/>
    <w:rsid w:val="009B46CB"/>
    <w:rsid w:val="009F390F"/>
    <w:rsid w:val="00A323DA"/>
    <w:rsid w:val="00A77D83"/>
    <w:rsid w:val="00AD2031"/>
    <w:rsid w:val="00B94682"/>
    <w:rsid w:val="00BE18D2"/>
    <w:rsid w:val="00BF56DF"/>
    <w:rsid w:val="00C03581"/>
    <w:rsid w:val="00C5640A"/>
    <w:rsid w:val="00C702BB"/>
    <w:rsid w:val="00CC3EAA"/>
    <w:rsid w:val="00CE720E"/>
    <w:rsid w:val="00D74AB3"/>
    <w:rsid w:val="00E32064"/>
    <w:rsid w:val="00E572F8"/>
    <w:rsid w:val="00E7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ED25B-282F-4D88-BD86-79F4A89F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6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F3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2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2C65"/>
  </w:style>
  <w:style w:type="paragraph" w:styleId="a8">
    <w:name w:val="footer"/>
    <w:basedOn w:val="a"/>
    <w:link w:val="a9"/>
    <w:uiPriority w:val="99"/>
    <w:unhideWhenUsed/>
    <w:rsid w:val="0022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Метелькова Алена Александровна</dc:creator>
  <cp:lastModifiedBy>Ким Екатерина Игоревна</cp:lastModifiedBy>
  <cp:revision>3</cp:revision>
  <cp:lastPrinted>2021-06-29T13:04:00Z</cp:lastPrinted>
  <dcterms:created xsi:type="dcterms:W3CDTF">2021-08-18T14:37:00Z</dcterms:created>
  <dcterms:modified xsi:type="dcterms:W3CDTF">2021-08-18T14:38:00Z</dcterms:modified>
</cp:coreProperties>
</file>